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A" w:rsidRPr="00C06B8A" w:rsidRDefault="009813F3">
      <w:pPr>
        <w:spacing w:before="47"/>
        <w:ind w:left="115" w:right="227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06B8A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ESERCITAZIONE</w:t>
      </w:r>
      <w:r w:rsidRPr="00C06B8A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SUL</w:t>
      </w:r>
      <w:r w:rsidRPr="00C06B8A">
        <w:rPr>
          <w:rFonts w:ascii="Times New Roman" w:eastAsia="Times New Roman" w:hAnsi="Times New Roman" w:cs="Times New Roman"/>
          <w:b/>
          <w:bCs/>
          <w:spacing w:val="-27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TESTO</w:t>
      </w:r>
      <w:r w:rsidRPr="00C06B8A">
        <w:rPr>
          <w:rFonts w:ascii="Times New Roman" w:eastAsia="Times New Roman" w:hAnsi="Times New Roman" w:cs="Times New Roman"/>
          <w:b/>
          <w:bCs/>
          <w:spacing w:val="-24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it-IT"/>
        </w:rPr>
        <w:t>ARGOMENTATIVO</w:t>
      </w:r>
      <w:r w:rsidRPr="00C06B8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–</w:t>
      </w:r>
    </w:p>
    <w:p w:rsidR="008F645A" w:rsidRPr="00C06B8A" w:rsidRDefault="008F645A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C06B8A" w:rsidRDefault="00C06B8A">
      <w:pPr>
        <w:pStyle w:val="Corpotesto"/>
        <w:spacing w:line="276" w:lineRule="auto"/>
        <w:ind w:right="227"/>
        <w:rPr>
          <w:b/>
          <w:lang w:val="it-IT"/>
        </w:rPr>
      </w:pPr>
      <w:r>
        <w:rPr>
          <w:b/>
          <w:lang w:val="it-IT"/>
        </w:rPr>
        <w:t>Facebook è libertà</w:t>
      </w:r>
    </w:p>
    <w:p w:rsidR="008F645A" w:rsidRPr="00C06B8A" w:rsidRDefault="009813F3" w:rsidP="00C06B8A">
      <w:pPr>
        <w:pStyle w:val="Corpotesto"/>
        <w:spacing w:line="276" w:lineRule="auto"/>
        <w:ind w:right="227"/>
        <w:jc w:val="both"/>
        <w:rPr>
          <w:lang w:val="it-IT"/>
        </w:rPr>
      </w:pPr>
      <w:r w:rsidRPr="00C06B8A">
        <w:rPr>
          <w:lang w:val="it-IT"/>
        </w:rPr>
        <w:t>Premessa: sono totalmente a favore di Facebook perché credo che sia una tra le più grandi innovazioni tecnologiche</w:t>
      </w:r>
      <w:r w:rsidR="00C06B8A">
        <w:rPr>
          <w:lang w:val="it-IT"/>
        </w:rPr>
        <w:t>.</w:t>
      </w:r>
      <w:r w:rsidRPr="00C06B8A">
        <w:rPr>
          <w:lang w:val="it-IT"/>
        </w:rPr>
        <w:t xml:space="preserve"> Nato per mettere in contatto vecchi compagni di scuola, è diventato ormai un mondo subalterno alla realtà. </w:t>
      </w:r>
      <w:r w:rsidR="00C06B8A" w:rsidRPr="00C06B8A">
        <w:rPr>
          <w:lang w:val="it-IT"/>
        </w:rPr>
        <w:t>È</w:t>
      </w:r>
      <w:r w:rsidRPr="00C06B8A">
        <w:rPr>
          <w:lang w:val="it-IT"/>
        </w:rPr>
        <w:t xml:space="preserve"> un mondo che non piace né ai t</w:t>
      </w:r>
      <w:r w:rsidRPr="00C06B8A">
        <w:rPr>
          <w:lang w:val="it-IT"/>
        </w:rPr>
        <w:t xml:space="preserve">radizionalisti né ai conservatori del tempo passato. Come </w:t>
      </w:r>
      <w:r w:rsidR="00C06B8A">
        <w:rPr>
          <w:lang w:val="it-IT"/>
        </w:rPr>
        <w:t xml:space="preserve">per </w:t>
      </w:r>
      <w:r w:rsidRPr="00C06B8A">
        <w:rPr>
          <w:lang w:val="it-IT"/>
        </w:rPr>
        <w:t xml:space="preserve">milioni </w:t>
      </w:r>
      <w:r w:rsidR="00C06B8A">
        <w:rPr>
          <w:lang w:val="it-IT"/>
        </w:rPr>
        <w:t>di utenti, è stata la curiosità</w:t>
      </w:r>
      <w:r w:rsidRPr="00C06B8A">
        <w:rPr>
          <w:lang w:val="it-IT"/>
        </w:rPr>
        <w:t xml:space="preserve"> che mi ha spinto ad iscrivermi, e da allora tutto è cambiato. Grazie a Facebook ho socializzato con ragazzi di qualsiasi parte del globo che condividono insi</w:t>
      </w:r>
      <w:r w:rsidRPr="00C06B8A">
        <w:rPr>
          <w:lang w:val="it-IT"/>
        </w:rPr>
        <w:t>eme a me una passione. Su F</w:t>
      </w:r>
      <w:r w:rsidR="00C06B8A">
        <w:rPr>
          <w:lang w:val="it-IT"/>
        </w:rPr>
        <w:t>acebook</w:t>
      </w:r>
      <w:r w:rsidRPr="00C06B8A">
        <w:rPr>
          <w:lang w:val="it-IT"/>
        </w:rPr>
        <w:t xml:space="preserve"> non c'è nessun monopolio informatico: posso scrivere, </w:t>
      </w:r>
      <w:r w:rsidR="00C06B8A" w:rsidRPr="00C06B8A">
        <w:rPr>
          <w:lang w:val="it-IT"/>
        </w:rPr>
        <w:t>nei limiti</w:t>
      </w:r>
      <w:r w:rsidRPr="00C06B8A">
        <w:rPr>
          <w:lang w:val="it-IT"/>
        </w:rPr>
        <w:t xml:space="preserve"> del lecito, quello che penso; posso sostenere iniziative politiche, culturali ed</w:t>
      </w:r>
      <w:r w:rsidRPr="00C06B8A">
        <w:rPr>
          <w:spacing w:val="-15"/>
          <w:lang w:val="it-IT"/>
        </w:rPr>
        <w:t xml:space="preserve"> </w:t>
      </w:r>
      <w:r w:rsidRPr="00C06B8A">
        <w:rPr>
          <w:lang w:val="it-IT"/>
        </w:rPr>
        <w:t>umanitarie.</w:t>
      </w:r>
    </w:p>
    <w:p w:rsidR="008F645A" w:rsidRPr="00C06B8A" w:rsidRDefault="009813F3" w:rsidP="00C06B8A">
      <w:pPr>
        <w:pStyle w:val="Corpotesto"/>
        <w:spacing w:line="276" w:lineRule="auto"/>
        <w:ind w:right="232"/>
        <w:jc w:val="both"/>
        <w:rPr>
          <w:lang w:val="it-IT"/>
        </w:rPr>
      </w:pPr>
      <w:r w:rsidRPr="00C06B8A">
        <w:rPr>
          <w:lang w:val="it-IT"/>
        </w:rPr>
        <w:t xml:space="preserve">Eliminando qualsiasi separazione di condizione sociale ed economica, </w:t>
      </w:r>
      <w:r w:rsidRPr="00C06B8A">
        <w:rPr>
          <w:lang w:val="it-IT"/>
        </w:rPr>
        <w:t>credo che esso rappresenti una delle forme più pure di democrazia e libertà. Fa</w:t>
      </w:r>
      <w:r w:rsidR="00C06B8A">
        <w:rPr>
          <w:lang w:val="it-IT"/>
        </w:rPr>
        <w:t>cebook, se usato adeguatamente,</w:t>
      </w:r>
      <w:r w:rsidRPr="00C06B8A">
        <w:rPr>
          <w:lang w:val="it-IT"/>
        </w:rPr>
        <w:t xml:space="preserve"> </w:t>
      </w:r>
      <w:r w:rsidR="00C06B8A" w:rsidRPr="00C06B8A">
        <w:rPr>
          <w:lang w:val="it-IT"/>
        </w:rPr>
        <w:t>può</w:t>
      </w:r>
      <w:r w:rsidR="00C06B8A" w:rsidRPr="00C06B8A">
        <w:rPr>
          <w:lang w:val="it-IT"/>
        </w:rPr>
        <w:t xml:space="preserve"> </w:t>
      </w:r>
      <w:r w:rsidRPr="00C06B8A">
        <w:rPr>
          <w:lang w:val="it-IT"/>
        </w:rPr>
        <w:t>sviluppare una società più ricca</w:t>
      </w:r>
      <w:r w:rsidR="00C06B8A" w:rsidRPr="00C06B8A">
        <w:rPr>
          <w:lang w:val="it-IT"/>
        </w:rPr>
        <w:t xml:space="preserve"> </w:t>
      </w:r>
      <w:r w:rsidR="00C06B8A" w:rsidRPr="00C06B8A">
        <w:rPr>
          <w:lang w:val="it-IT"/>
        </w:rPr>
        <w:t>attraverso lo scambio di idee, la varietà e l'espressione del proprio dissenso</w:t>
      </w:r>
      <w:r w:rsidRPr="00C06B8A">
        <w:rPr>
          <w:lang w:val="it-IT"/>
        </w:rPr>
        <w:t>. Certamente se lo usiamo so</w:t>
      </w:r>
      <w:r w:rsidRPr="00C06B8A">
        <w:rPr>
          <w:lang w:val="it-IT"/>
        </w:rPr>
        <w:t xml:space="preserve">lo per esprimere </w:t>
      </w:r>
      <w:r w:rsidR="00C06B8A" w:rsidRPr="00C06B8A">
        <w:rPr>
          <w:lang w:val="it-IT"/>
        </w:rPr>
        <w:t>il nostro narcisismo</w:t>
      </w:r>
      <w:r w:rsidR="00C06B8A" w:rsidRPr="00C06B8A">
        <w:rPr>
          <w:lang w:val="it-IT"/>
        </w:rPr>
        <w:t xml:space="preserve"> </w:t>
      </w:r>
      <w:r w:rsidRPr="00C06B8A">
        <w:rPr>
          <w:lang w:val="it-IT"/>
        </w:rPr>
        <w:t>- attraverso foto, link e stati d'animo -</w:t>
      </w:r>
      <w:r w:rsidRPr="00C06B8A">
        <w:rPr>
          <w:lang w:val="it-IT"/>
        </w:rPr>
        <w:t xml:space="preserve"> </w:t>
      </w:r>
      <w:r w:rsidRPr="00C06B8A">
        <w:rPr>
          <w:lang w:val="it-IT"/>
        </w:rPr>
        <w:t xml:space="preserve">ne annulliamo il valore; </w:t>
      </w:r>
      <w:r w:rsidR="00C06B8A">
        <w:rPr>
          <w:lang w:val="it-IT"/>
        </w:rPr>
        <w:t xml:space="preserve">ed esso </w:t>
      </w:r>
      <w:r w:rsidRPr="00C06B8A">
        <w:rPr>
          <w:lang w:val="it-IT"/>
        </w:rPr>
        <w:t>diventa, semplicemente, lo specchio di una società esibizionista. Alla luce di quanto accaduto in merito alla creazione di grupp</w:t>
      </w:r>
      <w:r w:rsidRPr="00C06B8A">
        <w:rPr>
          <w:lang w:val="it-IT"/>
        </w:rPr>
        <w:t xml:space="preserve">i del tipo "uccidiamo Berlusconi", "io amo </w:t>
      </w:r>
      <w:r w:rsidR="00C06B8A">
        <w:rPr>
          <w:lang w:val="it-IT"/>
        </w:rPr>
        <w:t>S</w:t>
      </w:r>
      <w:r w:rsidRPr="00C06B8A">
        <w:rPr>
          <w:lang w:val="it-IT"/>
        </w:rPr>
        <w:t xml:space="preserve">atana", "fan di Provenzano" mi chiedo: </w:t>
      </w:r>
      <w:r w:rsidR="00C06B8A" w:rsidRPr="00C06B8A">
        <w:rPr>
          <w:lang w:val="it-IT"/>
        </w:rPr>
        <w:t>è</w:t>
      </w:r>
      <w:r w:rsidRPr="00C06B8A">
        <w:rPr>
          <w:lang w:val="it-IT"/>
        </w:rPr>
        <w:t xml:space="preserve"> Facebook di per sé a rappresentare, come molti lo definiscono, una "colossale perdita di tempo solo per far sapere a tutti chi sei, che fai, e quello che pensi" o sono i s</w:t>
      </w:r>
      <w:r w:rsidRPr="00C06B8A">
        <w:rPr>
          <w:lang w:val="it-IT"/>
        </w:rPr>
        <w:t xml:space="preserve">uoi utenti ad essere protagonisti di azioni violente e insensate? A mio parere, dal momento </w:t>
      </w:r>
      <w:r w:rsidR="00C06B8A" w:rsidRPr="00C06B8A">
        <w:rPr>
          <w:lang w:val="it-IT"/>
        </w:rPr>
        <w:t>che,</w:t>
      </w:r>
      <w:r w:rsidRPr="00C06B8A">
        <w:rPr>
          <w:lang w:val="it-IT"/>
        </w:rPr>
        <w:t xml:space="preserve"> stiamo vivendo una rivoluzione informatica di grande portata, sono necessarie delle norme legislative volte a dare delle sem</w:t>
      </w:r>
      <w:r w:rsidR="00C06B8A">
        <w:rPr>
          <w:lang w:val="it-IT"/>
        </w:rPr>
        <w:t xml:space="preserve">plici direttive per evitare un </w:t>
      </w:r>
      <w:r w:rsidRPr="00C06B8A">
        <w:rPr>
          <w:lang w:val="it-IT"/>
        </w:rPr>
        <w:t>ab</w:t>
      </w:r>
      <w:r w:rsidR="00C06B8A">
        <w:rPr>
          <w:lang w:val="it-IT"/>
        </w:rPr>
        <w:t>uso</w:t>
      </w:r>
      <w:r w:rsidRPr="00C06B8A">
        <w:rPr>
          <w:lang w:val="it-IT"/>
        </w:rPr>
        <w:t xml:space="preserve"> di questo social network. Come diceva Aristotele</w:t>
      </w:r>
      <w:r w:rsidR="00C06B8A">
        <w:rPr>
          <w:lang w:val="it-IT"/>
        </w:rPr>
        <w:t>,</w:t>
      </w:r>
      <w:r w:rsidRPr="00C06B8A">
        <w:rPr>
          <w:lang w:val="it-IT"/>
        </w:rPr>
        <w:t xml:space="preserve"> l'uomo è un "animale politico": è destinato a vivere in gruppo, a far parte di qualcosa di più grande. Quel </w:t>
      </w:r>
      <w:r w:rsidR="00C06B8A">
        <w:rPr>
          <w:lang w:val="it-IT"/>
        </w:rPr>
        <w:t>“</w:t>
      </w:r>
      <w:r w:rsidRPr="00C06B8A">
        <w:rPr>
          <w:lang w:val="it-IT"/>
        </w:rPr>
        <w:t>qualcosa</w:t>
      </w:r>
      <w:r w:rsidR="00C06B8A">
        <w:rPr>
          <w:lang w:val="it-IT"/>
        </w:rPr>
        <w:t>”</w:t>
      </w:r>
      <w:r w:rsidRPr="00C06B8A">
        <w:rPr>
          <w:lang w:val="it-IT"/>
        </w:rPr>
        <w:t xml:space="preserve"> oggi sono i social</w:t>
      </w:r>
      <w:r w:rsidRPr="00C06B8A">
        <w:rPr>
          <w:spacing w:val="-5"/>
          <w:lang w:val="it-IT"/>
        </w:rPr>
        <w:t xml:space="preserve"> </w:t>
      </w:r>
      <w:r w:rsidRPr="00C06B8A">
        <w:rPr>
          <w:lang w:val="it-IT"/>
        </w:rPr>
        <w:t>network!</w:t>
      </w:r>
    </w:p>
    <w:p w:rsidR="008F645A" w:rsidRPr="00C06B8A" w:rsidRDefault="008F645A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8F645A" w:rsidRDefault="009813F3" w:rsidP="009813F3">
      <w:pPr>
        <w:pStyle w:val="Paragrafoelenco"/>
        <w:numPr>
          <w:ilvl w:val="0"/>
          <w:numId w:val="4"/>
        </w:numPr>
        <w:tabs>
          <w:tab w:val="left" w:pos="1196"/>
          <w:tab w:val="left" w:pos="9848"/>
        </w:tabs>
        <w:ind w:right="112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Evidenzia la struttura del testo argomentativo identificando la 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tesi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, gli</w:t>
      </w:r>
      <w:r w:rsidRPr="00C06B8A">
        <w:rPr>
          <w:rFonts w:ascii="Times New Roman" w:eastAsia="Times New Roman" w:hAnsi="Times New Roman" w:cs="Times New Roman"/>
          <w:spacing w:val="-27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argomenti</w:t>
      </w:r>
      <w:r w:rsidRPr="00C06B8A">
        <w:rPr>
          <w:rFonts w:ascii="Times New Roman" w:eastAsia="Times New Roman" w:hAnsi="Times New Roman" w:cs="Times New Roman"/>
          <w:spacing w:val="-3"/>
          <w:sz w:val="26"/>
          <w:szCs w:val="26"/>
          <w:u w:val="single" w:color="000000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a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ab/>
      </w:r>
      <w:r w:rsidRPr="00C06B8A">
        <w:rPr>
          <w:rFonts w:ascii="Times New Roman" w:eastAsia="Times New Roman" w:hAnsi="Times New Roman" w:cs="Times New Roman"/>
          <w:w w:val="26"/>
          <w:sz w:val="26"/>
          <w:szCs w:val="26"/>
          <w:u w:val="single" w:color="000000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sostegno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 xml:space="preserve"> della tesi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, l’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antitesi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, gli 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argomenti a sostegno della</w:t>
      </w:r>
      <w:r w:rsidRPr="00C06B8A">
        <w:rPr>
          <w:rFonts w:ascii="Times New Roman" w:eastAsia="Times New Roman" w:hAnsi="Times New Roman" w:cs="Times New Roman"/>
          <w:spacing w:val="-23"/>
          <w:sz w:val="26"/>
          <w:szCs w:val="26"/>
          <w:u w:val="single" w:color="000000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antitesi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,</w:t>
      </w:r>
      <w:r w:rsidRPr="00C06B8A">
        <w:rPr>
          <w:rFonts w:ascii="Times New Roman" w:eastAsia="Times New Roman" w:hAnsi="Times New Roman" w:cs="Times New Roman"/>
          <w:spacing w:val="-2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C06B8A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 xml:space="preserve">confutazione 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di questi argomenti (usa colori</w:t>
      </w:r>
      <w:r w:rsidRPr="00C06B8A">
        <w:rPr>
          <w:rFonts w:ascii="Times New Roman" w:eastAsia="Times New Roman" w:hAnsi="Times New Roman" w:cs="Times New Roman"/>
          <w:spacing w:val="-12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diversi)</w:t>
      </w:r>
    </w:p>
    <w:p w:rsidR="009813F3" w:rsidRPr="00C06B8A" w:rsidRDefault="009813F3" w:rsidP="009813F3">
      <w:pPr>
        <w:pStyle w:val="Paragrafoelenco"/>
        <w:tabs>
          <w:tab w:val="left" w:pos="1196"/>
          <w:tab w:val="left" w:pos="9848"/>
        </w:tabs>
        <w:ind w:left="1196" w:right="112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bookmarkStart w:id="0" w:name="_GoBack"/>
      <w:bookmarkEnd w:id="0"/>
    </w:p>
    <w:p w:rsidR="008F645A" w:rsidRPr="00C06B8A" w:rsidRDefault="009813F3" w:rsidP="009813F3">
      <w:pPr>
        <w:pStyle w:val="Paragrafoelenco"/>
        <w:numPr>
          <w:ilvl w:val="0"/>
          <w:numId w:val="4"/>
        </w:numPr>
        <w:tabs>
          <w:tab w:val="left" w:pos="1196"/>
        </w:tabs>
        <w:ind w:right="371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06B8A">
        <w:rPr>
          <w:rFonts w:ascii="Times New Roman" w:hAnsi="Times New Roman"/>
          <w:sz w:val="26"/>
          <w:lang w:val="it-IT"/>
        </w:rPr>
        <w:t>Schematizza su un foglio protocollo la catena argomentativa del testo, così come ti viene</w:t>
      </w:r>
      <w:r w:rsidRPr="00C06B8A">
        <w:rPr>
          <w:rFonts w:ascii="Times New Roman" w:hAnsi="Times New Roman"/>
          <w:spacing w:val="-5"/>
          <w:sz w:val="26"/>
          <w:lang w:val="it-IT"/>
        </w:rPr>
        <w:t xml:space="preserve"> </w:t>
      </w:r>
      <w:r w:rsidRPr="00C06B8A">
        <w:rPr>
          <w:rFonts w:ascii="Times New Roman" w:hAnsi="Times New Roman"/>
          <w:sz w:val="26"/>
          <w:lang w:val="it-IT"/>
        </w:rPr>
        <w:t>suggerito:</w:t>
      </w:r>
    </w:p>
    <w:p w:rsidR="00C06B8A" w:rsidRPr="00C06B8A" w:rsidRDefault="00C06B8A" w:rsidP="00C06B8A">
      <w:pPr>
        <w:pStyle w:val="Paragrafoelenco"/>
        <w:tabs>
          <w:tab w:val="left" w:pos="1196"/>
        </w:tabs>
        <w:ind w:left="1196" w:right="371"/>
        <w:jc w:val="right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8F645A" w:rsidRPr="00C06B8A" w:rsidRDefault="009813F3">
      <w:pPr>
        <w:pStyle w:val="Corpotesto"/>
        <w:spacing w:line="436" w:lineRule="auto"/>
        <w:ind w:left="475" w:right="227"/>
        <w:rPr>
          <w:lang w:val="it-IT"/>
        </w:rPr>
      </w:pPr>
      <w:r w:rsidRPr="00C06B8A">
        <w:rPr>
          <w:lang w:val="it-IT"/>
        </w:rPr>
        <w:t xml:space="preserve">Presentazione del problema: ............................................. </w:t>
      </w:r>
      <w:proofErr w:type="gramStart"/>
      <w:r w:rsidRPr="00C06B8A">
        <w:rPr>
          <w:lang w:val="it-IT"/>
        </w:rPr>
        <w:t>Antitesi:........................................................................</w:t>
      </w:r>
      <w:r w:rsidRPr="00C06B8A">
        <w:rPr>
          <w:lang w:val="it-IT"/>
        </w:rPr>
        <w:t>......</w:t>
      </w:r>
      <w:proofErr w:type="gramEnd"/>
    </w:p>
    <w:p w:rsidR="008F645A" w:rsidRPr="00C06B8A" w:rsidRDefault="009813F3">
      <w:pPr>
        <w:pStyle w:val="Corpotesto"/>
        <w:spacing w:before="7" w:line="436" w:lineRule="auto"/>
        <w:ind w:left="475" w:right="3161"/>
        <w:rPr>
          <w:lang w:val="it-IT"/>
        </w:rPr>
      </w:pPr>
      <w:r w:rsidRPr="00C06B8A">
        <w:rPr>
          <w:lang w:val="it-IT"/>
        </w:rPr>
        <w:t xml:space="preserve">Argomenti a favore </w:t>
      </w:r>
      <w:proofErr w:type="gramStart"/>
      <w:r w:rsidRPr="00C06B8A">
        <w:rPr>
          <w:lang w:val="it-IT"/>
        </w:rPr>
        <w:t>dell’antitesi:.......................................</w:t>
      </w:r>
      <w:proofErr w:type="gramEnd"/>
      <w:r w:rsidRPr="00C06B8A">
        <w:rPr>
          <w:lang w:val="it-IT"/>
        </w:rPr>
        <w:t xml:space="preserve"> </w:t>
      </w:r>
      <w:r w:rsidRPr="00C06B8A">
        <w:rPr>
          <w:spacing w:val="-5"/>
          <w:lang w:val="it-IT"/>
        </w:rPr>
        <w:t>Tesi</w:t>
      </w:r>
      <w:r w:rsidRPr="00C06B8A">
        <w:rPr>
          <w:spacing w:val="-4"/>
          <w:lang w:val="it-IT"/>
        </w:rPr>
        <w:t xml:space="preserve"> </w:t>
      </w:r>
      <w:r w:rsidRPr="00C06B8A">
        <w:rPr>
          <w:lang w:val="it-IT"/>
        </w:rPr>
        <w:t>dell’autore:.................................................................</w:t>
      </w:r>
    </w:p>
    <w:p w:rsidR="008F645A" w:rsidRPr="00C06B8A" w:rsidRDefault="009813F3">
      <w:pPr>
        <w:pStyle w:val="Corpotesto"/>
        <w:spacing w:before="7"/>
        <w:ind w:left="475" w:right="227"/>
        <w:rPr>
          <w:lang w:val="it-IT"/>
        </w:rPr>
      </w:pPr>
      <w:r w:rsidRPr="00C06B8A">
        <w:rPr>
          <w:lang w:val="it-IT"/>
        </w:rPr>
        <w:t>Argomenti a favore della tesi:</w:t>
      </w:r>
      <w:r w:rsidRPr="00C06B8A">
        <w:rPr>
          <w:spacing w:val="-9"/>
          <w:lang w:val="it-IT"/>
        </w:rPr>
        <w:t xml:space="preserve"> </w:t>
      </w:r>
      <w:r w:rsidRPr="00C06B8A">
        <w:rPr>
          <w:lang w:val="it-IT"/>
        </w:rPr>
        <w:t>..........................................</w:t>
      </w:r>
    </w:p>
    <w:p w:rsidR="008F645A" w:rsidRPr="00C06B8A" w:rsidRDefault="008F645A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Pr="00C06B8A" w:rsidRDefault="009813F3">
      <w:pPr>
        <w:pStyle w:val="Corpotesto"/>
        <w:ind w:left="475" w:right="227"/>
        <w:rPr>
          <w:lang w:val="it-IT"/>
        </w:rPr>
      </w:pPr>
      <w:r w:rsidRPr="00C06B8A">
        <w:rPr>
          <w:lang w:val="it-IT"/>
        </w:rPr>
        <w:t>Conferma della</w:t>
      </w:r>
      <w:r w:rsidRPr="00C06B8A">
        <w:rPr>
          <w:spacing w:val="-6"/>
          <w:lang w:val="it-IT"/>
        </w:rPr>
        <w:t xml:space="preserve"> </w:t>
      </w:r>
      <w:proofErr w:type="gramStart"/>
      <w:r w:rsidRPr="00C06B8A">
        <w:rPr>
          <w:lang w:val="it-IT"/>
        </w:rPr>
        <w:t>tesi:..........................................................</w:t>
      </w:r>
      <w:proofErr w:type="gramEnd"/>
    </w:p>
    <w:p w:rsidR="008F645A" w:rsidRPr="00C06B8A" w:rsidRDefault="008F645A">
      <w:pPr>
        <w:rPr>
          <w:lang w:val="it-IT"/>
        </w:rPr>
        <w:sectPr w:rsidR="008F645A" w:rsidRPr="00C06B8A">
          <w:type w:val="continuous"/>
          <w:pgSz w:w="11900" w:h="16840"/>
          <w:pgMar w:top="1360" w:right="900" w:bottom="280" w:left="1020" w:header="720" w:footer="720" w:gutter="0"/>
          <w:cols w:space="720"/>
        </w:sectPr>
      </w:pPr>
    </w:p>
    <w:p w:rsidR="008F645A" w:rsidRPr="00C06B8A" w:rsidRDefault="009813F3">
      <w:pPr>
        <w:pStyle w:val="Paragrafoelenco"/>
        <w:numPr>
          <w:ilvl w:val="0"/>
          <w:numId w:val="3"/>
        </w:numPr>
        <w:tabs>
          <w:tab w:val="left" w:pos="1230"/>
        </w:tabs>
        <w:spacing w:before="47"/>
        <w:ind w:left="1229" w:hanging="393"/>
        <w:jc w:val="left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06B8A">
        <w:rPr>
          <w:rFonts w:ascii="Times New Roman" w:hAnsi="Times New Roman"/>
          <w:sz w:val="26"/>
          <w:lang w:val="it-IT"/>
        </w:rPr>
        <w:lastRenderedPageBreak/>
        <w:t>Quali sono gli argomenti autorevoli o concreti e quali quelli più</w:t>
      </w:r>
      <w:r w:rsidRPr="00C06B8A">
        <w:rPr>
          <w:rFonts w:ascii="Times New Roman" w:hAnsi="Times New Roman"/>
          <w:spacing w:val="-12"/>
          <w:sz w:val="26"/>
          <w:lang w:val="it-IT"/>
        </w:rPr>
        <w:t xml:space="preserve"> </w:t>
      </w:r>
      <w:r w:rsidRPr="00C06B8A">
        <w:rPr>
          <w:rFonts w:ascii="Times New Roman" w:hAnsi="Times New Roman"/>
          <w:sz w:val="26"/>
          <w:lang w:val="it-IT"/>
        </w:rPr>
        <w:t>deboli?</w:t>
      </w:r>
    </w:p>
    <w:p w:rsidR="008F645A" w:rsidRPr="00C06B8A" w:rsidRDefault="008F645A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Default="009813F3">
      <w:pPr>
        <w:pStyle w:val="Paragrafoelenco"/>
        <w:numPr>
          <w:ilvl w:val="0"/>
          <w:numId w:val="3"/>
        </w:numPr>
        <w:tabs>
          <w:tab w:val="left" w:pos="1361"/>
        </w:tabs>
        <w:ind w:left="1360" w:hanging="4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Sottolinea</w:t>
      </w:r>
      <w:proofErr w:type="spellEnd"/>
      <w:r>
        <w:rPr>
          <w:rFonts w:ascii="Times New Roman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tutti</w:t>
      </w:r>
      <w:proofErr w:type="spellEnd"/>
      <w:r>
        <w:rPr>
          <w:rFonts w:ascii="Times New Roman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i</w:t>
      </w:r>
      <w:proofErr w:type="spellEnd"/>
      <w:r>
        <w:rPr>
          <w:rFonts w:ascii="Times New Roman"/>
          <w:spacing w:val="-9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connettivi</w:t>
      </w:r>
      <w:proofErr w:type="spellEnd"/>
    </w:p>
    <w:p w:rsidR="008F645A" w:rsidRDefault="008F645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F645A" w:rsidRPr="00C06B8A" w:rsidRDefault="009813F3">
      <w:pPr>
        <w:pStyle w:val="Paragrafoelenco"/>
        <w:numPr>
          <w:ilvl w:val="0"/>
          <w:numId w:val="3"/>
        </w:numPr>
        <w:tabs>
          <w:tab w:val="left" w:pos="1361"/>
        </w:tabs>
        <w:ind w:left="1360" w:hanging="459"/>
        <w:jc w:val="left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Riassumi l’articolo in circa 10</w:t>
      </w:r>
      <w:r w:rsidRPr="00C06B8A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righe.</w:t>
      </w:r>
    </w:p>
    <w:p w:rsidR="008F645A" w:rsidRPr="00C06B8A" w:rsidRDefault="008F645A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Pr="00C06B8A" w:rsidRDefault="009813F3">
      <w:pPr>
        <w:pStyle w:val="Corpotesto"/>
        <w:spacing w:line="276" w:lineRule="auto"/>
        <w:ind w:right="99"/>
        <w:rPr>
          <w:lang w:val="it-IT"/>
        </w:rPr>
      </w:pPr>
      <w:r w:rsidRPr="00C06B8A">
        <w:rPr>
          <w:u w:val="single" w:color="000000"/>
          <w:lang w:val="it-IT"/>
        </w:rPr>
        <w:t xml:space="preserve">Scegli una delle proposte che </w:t>
      </w:r>
      <w:r w:rsidRPr="00C06B8A">
        <w:rPr>
          <w:u w:val="single" w:color="000000"/>
          <w:lang w:val="it-IT"/>
        </w:rPr>
        <w:t>seguono</w:t>
      </w:r>
      <w:r w:rsidRPr="00C06B8A">
        <w:rPr>
          <w:lang w:val="it-IT"/>
        </w:rPr>
        <w:t>. Ricorda: suddividi in paragrafi il testo per evidenziare l’evoluzione del tuo ragionamento; usa i connettivi opportuni per introdurre e collegare ogni parte del testo; ribadisci la tua tesi in un capoverso finale; utilizza esempi o dati per dare f</w:t>
      </w:r>
      <w:r w:rsidRPr="00C06B8A">
        <w:rPr>
          <w:lang w:val="it-IT"/>
        </w:rPr>
        <w:t>orza alle tue argomentazioni; devi creare un testo argomentativo, e non espositivo: perciò, non limitarti a spiegare il problema o ad elencare i suggerimenti proposti nelle tracce, ma utilizzali per sostenere una</w:t>
      </w:r>
      <w:r w:rsidRPr="00C06B8A">
        <w:rPr>
          <w:spacing w:val="-7"/>
          <w:lang w:val="it-IT"/>
        </w:rPr>
        <w:t xml:space="preserve"> </w:t>
      </w:r>
      <w:r w:rsidRPr="00C06B8A">
        <w:rPr>
          <w:lang w:val="it-IT"/>
        </w:rPr>
        <w:t>tesi.</w:t>
      </w:r>
    </w:p>
    <w:p w:rsidR="008F645A" w:rsidRPr="00C06B8A" w:rsidRDefault="008F645A">
      <w:pPr>
        <w:spacing w:before="10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8F645A" w:rsidRPr="00C06B8A" w:rsidRDefault="00C06B8A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256" w:firstLine="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Il libro elettronico (e-book) sostituirà quello cartaceo? Di seguito trovi un elenco di vantaggi e svantaggi dell’e-book: scegli la tesi che intendi appoggiare e, utilizzando anche gli argomenti proposti, scrivi un breve testo</w:t>
      </w:r>
      <w:r w:rsidR="009813F3" w:rsidRPr="00C06B8A">
        <w:rPr>
          <w:rFonts w:ascii="Times New Roman" w:eastAsia="Times New Roman" w:hAnsi="Times New Roman" w:cs="Times New Roman"/>
          <w:spacing w:val="-20"/>
          <w:sz w:val="26"/>
          <w:szCs w:val="26"/>
          <w:lang w:val="it-IT"/>
        </w:rPr>
        <w:t xml:space="preserve"> </w:t>
      </w:r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argomentativo.</w:t>
      </w:r>
    </w:p>
    <w:p w:rsidR="008F645A" w:rsidRPr="00C06B8A" w:rsidRDefault="009813F3" w:rsidP="00C06B8A">
      <w:pPr>
        <w:pStyle w:val="Corpotesto"/>
        <w:spacing w:before="200"/>
        <w:ind w:left="850" w:right="99"/>
        <w:rPr>
          <w:lang w:val="it-IT"/>
        </w:rPr>
      </w:pPr>
      <w:r w:rsidRPr="00C06B8A">
        <w:rPr>
          <w:b/>
          <w:spacing w:val="-4"/>
          <w:lang w:val="it-IT"/>
        </w:rPr>
        <w:t>Vantaggi</w:t>
      </w:r>
      <w:r w:rsidRPr="00C06B8A">
        <w:rPr>
          <w:spacing w:val="-4"/>
          <w:lang w:val="it-IT"/>
        </w:rPr>
        <w:t>:</w:t>
      </w:r>
    </w:p>
    <w:p w:rsidR="008F645A" w:rsidRPr="00C06B8A" w:rsidRDefault="008F645A" w:rsidP="00C06B8A">
      <w:pPr>
        <w:spacing w:before="4"/>
        <w:ind w:left="73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Pr="00C06B8A" w:rsidRDefault="009813F3" w:rsidP="00C06B8A">
      <w:pPr>
        <w:pStyle w:val="Corpotesto"/>
        <w:spacing w:line="436" w:lineRule="auto"/>
        <w:ind w:left="1080" w:right="3767"/>
        <w:rPr>
          <w:lang w:val="it-IT"/>
        </w:rPr>
      </w:pPr>
      <w:r w:rsidRPr="00C06B8A">
        <w:rPr>
          <w:lang w:val="it-IT"/>
        </w:rPr>
        <w:t>man</w:t>
      </w:r>
      <w:r w:rsidRPr="00C06B8A">
        <w:rPr>
          <w:lang w:val="it-IT"/>
        </w:rPr>
        <w:t>eggiabilità: un’intera biblioteca in un unico cd rapidità di aggiornamento dei testi, reperibili su internet; è possibile includere suoni,</w:t>
      </w:r>
      <w:r w:rsidRPr="00C06B8A">
        <w:rPr>
          <w:spacing w:val="-6"/>
          <w:lang w:val="it-IT"/>
        </w:rPr>
        <w:t xml:space="preserve"> </w:t>
      </w:r>
      <w:r w:rsidRPr="00C06B8A">
        <w:rPr>
          <w:lang w:val="it-IT"/>
        </w:rPr>
        <w:t>video;</w:t>
      </w:r>
    </w:p>
    <w:p w:rsidR="008F645A" w:rsidRPr="00C06B8A" w:rsidRDefault="009813F3" w:rsidP="00C06B8A">
      <w:pPr>
        <w:pStyle w:val="Corpotesto"/>
        <w:spacing w:before="7"/>
        <w:ind w:left="1080" w:right="99"/>
        <w:rPr>
          <w:lang w:val="it-IT"/>
        </w:rPr>
      </w:pPr>
      <w:r w:rsidRPr="00C06B8A">
        <w:rPr>
          <w:lang w:val="it-IT"/>
        </w:rPr>
        <w:t xml:space="preserve">costi ridotti: non </w:t>
      </w:r>
      <w:r w:rsidR="00C06B8A">
        <w:rPr>
          <w:lang w:val="it-IT"/>
        </w:rPr>
        <w:t>c</w:t>
      </w:r>
      <w:r w:rsidRPr="00C06B8A">
        <w:rPr>
          <w:lang w:val="it-IT"/>
        </w:rPr>
        <w:t>i sono costi di stampa, magazzino e</w:t>
      </w:r>
      <w:r w:rsidRPr="00C06B8A">
        <w:rPr>
          <w:spacing w:val="-16"/>
          <w:lang w:val="it-IT"/>
        </w:rPr>
        <w:t xml:space="preserve"> </w:t>
      </w:r>
      <w:r w:rsidRPr="00C06B8A">
        <w:rPr>
          <w:lang w:val="it-IT"/>
        </w:rPr>
        <w:t>trasporto;</w:t>
      </w:r>
    </w:p>
    <w:p w:rsidR="008F645A" w:rsidRPr="00C06B8A" w:rsidRDefault="008F645A" w:rsidP="00C06B8A">
      <w:pPr>
        <w:spacing w:before="4"/>
        <w:ind w:left="73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Pr="00C06B8A" w:rsidRDefault="009813F3" w:rsidP="00C06B8A">
      <w:pPr>
        <w:pStyle w:val="Corpotesto"/>
        <w:ind w:left="1080" w:right="99"/>
        <w:rPr>
          <w:lang w:val="it-IT"/>
        </w:rPr>
      </w:pPr>
      <w:r w:rsidRPr="00C06B8A">
        <w:rPr>
          <w:lang w:val="it-IT"/>
        </w:rPr>
        <w:t>trovare parole o argomenti è semplice e veloce grazie alla funzione</w:t>
      </w:r>
      <w:r w:rsidRPr="00C06B8A">
        <w:rPr>
          <w:spacing w:val="-16"/>
          <w:lang w:val="it-IT"/>
        </w:rPr>
        <w:t xml:space="preserve"> </w:t>
      </w:r>
      <w:r w:rsidRPr="00C06B8A">
        <w:rPr>
          <w:lang w:val="it-IT"/>
        </w:rPr>
        <w:t>“cerca”.</w:t>
      </w:r>
    </w:p>
    <w:p w:rsidR="008F645A" w:rsidRPr="00C06B8A" w:rsidRDefault="008F645A" w:rsidP="00C06B8A">
      <w:pPr>
        <w:ind w:left="73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8F645A" w:rsidRPr="00C06B8A" w:rsidRDefault="008F645A" w:rsidP="00C06B8A">
      <w:pPr>
        <w:spacing w:before="1"/>
        <w:ind w:left="735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8F645A" w:rsidRPr="00C06B8A" w:rsidRDefault="009813F3" w:rsidP="00C06B8A">
      <w:pPr>
        <w:pStyle w:val="Corpotesto"/>
        <w:ind w:left="850" w:right="99"/>
        <w:rPr>
          <w:lang w:val="it-IT"/>
        </w:rPr>
      </w:pPr>
      <w:r w:rsidRPr="00C06B8A">
        <w:rPr>
          <w:b/>
          <w:lang w:val="it-IT"/>
        </w:rPr>
        <w:t>Svantaggi</w:t>
      </w:r>
      <w:r w:rsidRPr="00C06B8A">
        <w:rPr>
          <w:lang w:val="it-IT"/>
        </w:rPr>
        <w:t>:</w:t>
      </w:r>
    </w:p>
    <w:p w:rsidR="008F645A" w:rsidRPr="00C06B8A" w:rsidRDefault="008F645A" w:rsidP="00C06B8A">
      <w:pPr>
        <w:spacing w:before="2"/>
        <w:ind w:left="73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Pr="00C06B8A" w:rsidRDefault="009813F3" w:rsidP="00C06B8A">
      <w:pPr>
        <w:pStyle w:val="Corpotesto"/>
        <w:ind w:left="916" w:right="99"/>
        <w:rPr>
          <w:lang w:val="it-IT"/>
        </w:rPr>
      </w:pPr>
      <w:r w:rsidRPr="00C06B8A">
        <w:rPr>
          <w:lang w:val="it-IT"/>
        </w:rPr>
        <w:t>i programmi per leggere i testi hanno costi</w:t>
      </w:r>
      <w:r w:rsidRPr="00C06B8A">
        <w:rPr>
          <w:spacing w:val="-11"/>
          <w:lang w:val="it-IT"/>
        </w:rPr>
        <w:t xml:space="preserve"> </w:t>
      </w:r>
      <w:r w:rsidRPr="00C06B8A">
        <w:rPr>
          <w:lang w:val="it-IT"/>
        </w:rPr>
        <w:t>alti;</w:t>
      </w:r>
    </w:p>
    <w:p w:rsidR="008F645A" w:rsidRPr="00C06B8A" w:rsidRDefault="008F645A" w:rsidP="00C06B8A">
      <w:pPr>
        <w:spacing w:before="4"/>
        <w:ind w:left="73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Pr="00C06B8A" w:rsidRDefault="009813F3" w:rsidP="00C06B8A">
      <w:pPr>
        <w:pStyle w:val="Corpotesto"/>
        <w:spacing w:line="273" w:lineRule="auto"/>
        <w:ind w:left="850" w:right="720" w:firstLine="65"/>
        <w:rPr>
          <w:lang w:val="it-IT"/>
        </w:rPr>
      </w:pPr>
      <w:r w:rsidRPr="00C06B8A">
        <w:rPr>
          <w:lang w:val="it-IT"/>
        </w:rPr>
        <w:t>copiare e stampare i testi da e-book è quasi impossibile per il copyright (i diritti degli autori);</w:t>
      </w:r>
    </w:p>
    <w:p w:rsidR="008F645A" w:rsidRPr="00C06B8A" w:rsidRDefault="009813F3" w:rsidP="00C06B8A">
      <w:pPr>
        <w:pStyle w:val="Corpotesto"/>
        <w:spacing w:before="204" w:line="273" w:lineRule="auto"/>
        <w:ind w:left="850" w:right="1068" w:firstLine="65"/>
        <w:rPr>
          <w:lang w:val="it-IT"/>
        </w:rPr>
      </w:pPr>
      <w:r w:rsidRPr="00C06B8A">
        <w:rPr>
          <w:lang w:val="it-IT"/>
        </w:rPr>
        <w:t>la lettura a v</w:t>
      </w:r>
      <w:r w:rsidRPr="00C06B8A">
        <w:rPr>
          <w:lang w:val="it-IT"/>
        </w:rPr>
        <w:t>ideo è faticosa per gli occhi; molte persone perdono il lavoro (editori, distributori, librai); non si possono fare annotazioni sul</w:t>
      </w:r>
      <w:r w:rsidRPr="00C06B8A">
        <w:rPr>
          <w:spacing w:val="-19"/>
          <w:lang w:val="it-IT"/>
        </w:rPr>
        <w:t xml:space="preserve"> </w:t>
      </w:r>
      <w:r w:rsidRPr="00C06B8A">
        <w:rPr>
          <w:lang w:val="it-IT"/>
        </w:rPr>
        <w:t>testo</w:t>
      </w:r>
    </w:p>
    <w:p w:rsidR="008F645A" w:rsidRPr="00C06B8A" w:rsidRDefault="008F645A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8F645A" w:rsidRPr="00C06B8A" w:rsidRDefault="008F645A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8F645A" w:rsidRPr="00C06B8A" w:rsidRDefault="00C06B8A">
      <w:pPr>
        <w:pStyle w:val="Paragrafoelenco"/>
        <w:numPr>
          <w:ilvl w:val="0"/>
          <w:numId w:val="2"/>
        </w:numPr>
        <w:tabs>
          <w:tab w:val="left" w:pos="334"/>
        </w:tabs>
        <w:spacing w:line="276" w:lineRule="auto"/>
        <w:ind w:right="179" w:firstLine="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Una delle tue amiche ti ha scritto che non ha più voglia di uscire la sera perché pensa di poter mantenere le propri</w:t>
      </w:r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e amicizie attraverso gli strumenti multimediali (chat, </w:t>
      </w:r>
      <w:proofErr w:type="spellStart"/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msn</w:t>
      </w:r>
      <w:proofErr w:type="spellEnd"/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, social network…): convinci la tua amica a tornare a frequentare… “dal vivo” la tua compagnia di amici; se invece sei d’accordo con lei, prova a convincere gli altri amici a organizzare un incontr</w:t>
      </w:r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o su internet per sabato al posto della solita</w:t>
      </w:r>
      <w:r w:rsidR="009813F3" w:rsidRPr="00C06B8A">
        <w:rPr>
          <w:rFonts w:ascii="Times New Roman" w:eastAsia="Times New Roman" w:hAnsi="Times New Roman" w:cs="Times New Roman"/>
          <w:spacing w:val="-15"/>
          <w:sz w:val="26"/>
          <w:szCs w:val="26"/>
          <w:lang w:val="it-IT"/>
        </w:rPr>
        <w:t xml:space="preserve"> </w:t>
      </w:r>
      <w:r w:rsidR="009813F3" w:rsidRPr="00C06B8A">
        <w:rPr>
          <w:rFonts w:ascii="Times New Roman" w:eastAsia="Times New Roman" w:hAnsi="Times New Roman" w:cs="Times New Roman"/>
          <w:sz w:val="26"/>
          <w:szCs w:val="26"/>
          <w:lang w:val="it-IT"/>
        </w:rPr>
        <w:t>serata.</w:t>
      </w:r>
    </w:p>
    <w:p w:rsidR="008F645A" w:rsidRPr="00C06B8A" w:rsidRDefault="008F645A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8F645A" w:rsidRPr="00C06B8A">
          <w:pgSz w:w="11900" w:h="16840"/>
          <w:pgMar w:top="1360" w:right="1100" w:bottom="280" w:left="1020" w:header="720" w:footer="720" w:gutter="0"/>
          <w:cols w:space="720"/>
        </w:sectPr>
      </w:pPr>
    </w:p>
    <w:p w:rsidR="008F645A" w:rsidRPr="00C06B8A" w:rsidRDefault="009813F3">
      <w:pPr>
        <w:pStyle w:val="Corpotesto"/>
        <w:spacing w:before="47" w:line="273" w:lineRule="auto"/>
        <w:ind w:right="314"/>
        <w:rPr>
          <w:lang w:val="it-IT"/>
        </w:rPr>
      </w:pPr>
      <w:r>
        <w:lastRenderedPageBreak/>
        <w:pict>
          <v:group id="_x0000_s1026" style="position:absolute;left:0;text-align:left;margin-left:429.6pt;margin-top:20pt;width:.1pt;height:15pt;z-index:-251658240;mso-position-horizontal-relative:page" coordorigin="8592,400" coordsize="2,300">
            <v:shape id="_x0000_s1027" style="position:absolute;left:8592;top:400;width:2;height:300" coordorigin="8592,400" coordsize="0,300" path="m8592,400r,300e" filled="f" strokecolor="white" strokeweight="3.2pt">
              <v:path arrowok="t"/>
            </v:shape>
            <w10:wrap anchorx="page"/>
          </v:group>
        </w:pict>
      </w:r>
      <w:r w:rsidRPr="00C06B8A">
        <w:rPr>
          <w:lang w:val="it-IT"/>
        </w:rPr>
        <w:t>Qui di seguito sono proposte delle tesi “scherzose”: sforzati di rintracciare almeno 3 argomentazioni a favore di ognuna; poi individua le probabili</w:t>
      </w:r>
      <w:r w:rsidRPr="00C06B8A">
        <w:rPr>
          <w:spacing w:val="-22"/>
          <w:lang w:val="it-IT"/>
        </w:rPr>
        <w:t xml:space="preserve"> </w:t>
      </w:r>
      <w:r w:rsidRPr="00C06B8A">
        <w:rPr>
          <w:lang w:val="it-IT"/>
        </w:rPr>
        <w:t>obiezioni.</w:t>
      </w:r>
    </w:p>
    <w:p w:rsidR="008F645A" w:rsidRPr="00C06B8A" w:rsidRDefault="008F645A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8F645A" w:rsidRDefault="009813F3">
      <w:pPr>
        <w:pStyle w:val="Corpotesto"/>
        <w:spacing w:before="187"/>
        <w:ind w:right="314"/>
      </w:pPr>
      <w:proofErr w:type="spellStart"/>
      <w:r>
        <w:rPr>
          <w:spacing w:val="-5"/>
        </w:rPr>
        <w:t>Tesi</w:t>
      </w:r>
      <w:proofErr w:type="spellEnd"/>
      <w:r>
        <w:rPr>
          <w:spacing w:val="-5"/>
        </w:rPr>
        <w:t>:</w:t>
      </w:r>
    </w:p>
    <w:p w:rsidR="008F645A" w:rsidRDefault="008F645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F645A" w:rsidRPr="00C06B8A" w:rsidRDefault="00C06B8A">
      <w:pPr>
        <w:pStyle w:val="Paragrafoelenco"/>
        <w:numPr>
          <w:ilvl w:val="0"/>
          <w:numId w:val="1"/>
        </w:numPr>
        <w:tabs>
          <w:tab w:val="left" w:pos="334"/>
        </w:tabs>
        <w:ind w:firstLine="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/>
          <w:sz w:val="26"/>
          <w:lang w:val="it-IT"/>
        </w:rPr>
        <w:t xml:space="preserve"> B</w:t>
      </w:r>
      <w:r w:rsidR="009813F3" w:rsidRPr="00C06B8A">
        <w:rPr>
          <w:rFonts w:ascii="Times New Roman"/>
          <w:sz w:val="26"/>
          <w:lang w:val="it-IT"/>
        </w:rPr>
        <w:t>isogna abolire la ricreazione a</w:t>
      </w:r>
      <w:r w:rsidR="009813F3" w:rsidRPr="00C06B8A">
        <w:rPr>
          <w:rFonts w:ascii="Times New Roman"/>
          <w:spacing w:val="-3"/>
          <w:sz w:val="26"/>
          <w:lang w:val="it-IT"/>
        </w:rPr>
        <w:t xml:space="preserve"> </w:t>
      </w:r>
      <w:r w:rsidR="009813F3" w:rsidRPr="00C06B8A">
        <w:rPr>
          <w:rFonts w:ascii="Times New Roman"/>
          <w:sz w:val="26"/>
          <w:lang w:val="it-IT"/>
        </w:rPr>
        <w:t>scuola;</w:t>
      </w:r>
    </w:p>
    <w:p w:rsidR="008F645A" w:rsidRPr="00C06B8A" w:rsidRDefault="008F645A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C06B8A" w:rsidRPr="00C06B8A" w:rsidRDefault="00C06B8A" w:rsidP="00C06B8A">
      <w:pPr>
        <w:pStyle w:val="Paragrafoelenco"/>
        <w:numPr>
          <w:ilvl w:val="0"/>
          <w:numId w:val="1"/>
        </w:numPr>
        <w:tabs>
          <w:tab w:val="left" w:pos="334"/>
        </w:tabs>
        <w:spacing w:line="436" w:lineRule="auto"/>
        <w:ind w:right="2112" w:firstLine="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/>
          <w:sz w:val="26"/>
          <w:lang w:val="it-IT"/>
        </w:rPr>
        <w:t xml:space="preserve"> B</w:t>
      </w:r>
      <w:r w:rsidR="009813F3" w:rsidRPr="00C06B8A">
        <w:rPr>
          <w:rFonts w:ascii="Times New Roman"/>
          <w:sz w:val="26"/>
          <w:lang w:val="it-IT"/>
        </w:rPr>
        <w:t>isogna sempre ascoltare la musica al massimo</w:t>
      </w:r>
      <w:r>
        <w:rPr>
          <w:rFonts w:ascii="Times New Roman"/>
          <w:sz w:val="26"/>
          <w:lang w:val="it-IT"/>
        </w:rPr>
        <w:t xml:space="preserve"> </w:t>
      </w:r>
      <w:r w:rsidR="009813F3" w:rsidRPr="00C06B8A">
        <w:rPr>
          <w:rFonts w:ascii="Times New Roman"/>
          <w:sz w:val="26"/>
          <w:lang w:val="it-IT"/>
        </w:rPr>
        <w:t xml:space="preserve">volume; </w:t>
      </w:r>
    </w:p>
    <w:p w:rsidR="008F645A" w:rsidRPr="00C06B8A" w:rsidRDefault="00C06B8A">
      <w:pPr>
        <w:pStyle w:val="Paragrafoelenco"/>
        <w:numPr>
          <w:ilvl w:val="0"/>
          <w:numId w:val="1"/>
        </w:numPr>
        <w:tabs>
          <w:tab w:val="left" w:pos="334"/>
        </w:tabs>
        <w:spacing w:line="436" w:lineRule="auto"/>
        <w:ind w:right="3030" w:firstLine="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/>
          <w:sz w:val="26"/>
          <w:lang w:val="it-IT"/>
        </w:rPr>
        <w:t xml:space="preserve"> I</w:t>
      </w:r>
      <w:r w:rsidR="009813F3" w:rsidRPr="00C06B8A">
        <w:rPr>
          <w:rFonts w:ascii="Times New Roman"/>
          <w:sz w:val="26"/>
          <w:lang w:val="it-IT"/>
        </w:rPr>
        <w:t xml:space="preserve"> fantasmi</w:t>
      </w:r>
      <w:r w:rsidR="009813F3" w:rsidRPr="00C06B8A">
        <w:rPr>
          <w:rFonts w:ascii="Times New Roman"/>
          <w:spacing w:val="-9"/>
          <w:sz w:val="26"/>
          <w:lang w:val="it-IT"/>
        </w:rPr>
        <w:t xml:space="preserve"> </w:t>
      </w:r>
      <w:r w:rsidR="009813F3" w:rsidRPr="00C06B8A">
        <w:rPr>
          <w:rFonts w:ascii="Times New Roman"/>
          <w:sz w:val="26"/>
          <w:lang w:val="it-IT"/>
        </w:rPr>
        <w:t>esistono;</w:t>
      </w:r>
    </w:p>
    <w:p w:rsidR="008F645A" w:rsidRPr="00C06B8A" w:rsidRDefault="009813F3">
      <w:pPr>
        <w:pStyle w:val="Corpotesto"/>
        <w:spacing w:before="7"/>
        <w:ind w:right="314"/>
        <w:rPr>
          <w:lang w:val="it-IT"/>
        </w:rPr>
      </w:pPr>
      <w:r w:rsidRPr="00C06B8A">
        <w:rPr>
          <w:lang w:val="it-IT"/>
        </w:rPr>
        <w:t>4</w:t>
      </w:r>
      <w:r w:rsidRPr="00C06B8A">
        <w:rPr>
          <w:lang w:val="it-IT"/>
        </w:rPr>
        <w:t>)</w:t>
      </w:r>
      <w:r w:rsidR="00C06B8A">
        <w:rPr>
          <w:lang w:val="it-IT"/>
        </w:rPr>
        <w:t xml:space="preserve"> T</w:t>
      </w:r>
      <w:r w:rsidRPr="00C06B8A">
        <w:rPr>
          <w:lang w:val="it-IT"/>
        </w:rPr>
        <w:t>utti studiano l’inglese ma la lingua del futuro è il</w:t>
      </w:r>
      <w:r w:rsidRPr="00C06B8A">
        <w:rPr>
          <w:spacing w:val="-20"/>
          <w:lang w:val="it-IT"/>
        </w:rPr>
        <w:t xml:space="preserve"> </w:t>
      </w:r>
      <w:r w:rsidRPr="00C06B8A">
        <w:rPr>
          <w:lang w:val="it-IT"/>
        </w:rPr>
        <w:t>russo.</w:t>
      </w:r>
    </w:p>
    <w:sectPr w:rsidR="008F645A" w:rsidRPr="00C06B8A">
      <w:pgSz w:w="11900" w:h="16840"/>
      <w:pgMar w:top="13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A76"/>
      </v:shape>
    </w:pict>
  </w:numPicBullet>
  <w:abstractNum w:abstractNumId="0" w15:restartNumberingAfterBreak="0">
    <w:nsid w:val="3EEE6669"/>
    <w:multiLevelType w:val="hybridMultilevel"/>
    <w:tmpl w:val="3F002F08"/>
    <w:lvl w:ilvl="0" w:tplc="04100007">
      <w:start w:val="1"/>
      <w:numFmt w:val="bullet"/>
      <w:lvlText w:val=""/>
      <w:lvlPicBulletId w:val="0"/>
      <w:lvlJc w:val="left"/>
      <w:pPr>
        <w:ind w:left="1196" w:hanging="360"/>
        <w:jc w:val="right"/>
      </w:pPr>
      <w:rPr>
        <w:rFonts w:ascii="Symbol" w:hAnsi="Symbol" w:hint="default"/>
        <w:spacing w:val="-30"/>
        <w:w w:val="26"/>
        <w:sz w:val="26"/>
        <w:szCs w:val="26"/>
      </w:rPr>
    </w:lvl>
    <w:lvl w:ilvl="1" w:tplc="2A383570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6C183EE0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6634787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8D789ED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83290C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9710C0B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F2E4B48C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CF9AC500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 w15:restartNumberingAfterBreak="0">
    <w:nsid w:val="545F071F"/>
    <w:multiLevelType w:val="hybridMultilevel"/>
    <w:tmpl w:val="A440C97E"/>
    <w:lvl w:ilvl="0" w:tplc="60B6A4A8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hint="default"/>
        <w:spacing w:val="-30"/>
        <w:w w:val="26"/>
        <w:sz w:val="26"/>
        <w:szCs w:val="26"/>
      </w:rPr>
    </w:lvl>
    <w:lvl w:ilvl="1" w:tplc="2A383570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6C183EE0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6634787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8D789ED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83290C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9710C0B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F2E4B48C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CF9AC500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2" w15:restartNumberingAfterBreak="0">
    <w:nsid w:val="59850A6F"/>
    <w:multiLevelType w:val="hybridMultilevel"/>
    <w:tmpl w:val="F168BA50"/>
    <w:lvl w:ilvl="0" w:tplc="33D26DDE">
      <w:start w:val="1"/>
      <w:numFmt w:val="decimal"/>
      <w:lvlText w:val="%1)"/>
      <w:lvlJc w:val="left"/>
      <w:pPr>
        <w:ind w:left="116" w:hanging="218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7AE881DC">
      <w:start w:val="1"/>
      <w:numFmt w:val="bullet"/>
      <w:lvlText w:val="•"/>
      <w:lvlJc w:val="left"/>
      <w:pPr>
        <w:ind w:left="1028" w:hanging="218"/>
      </w:pPr>
      <w:rPr>
        <w:rFonts w:hint="default"/>
      </w:rPr>
    </w:lvl>
    <w:lvl w:ilvl="2" w:tplc="60C4A4F2">
      <w:start w:val="1"/>
      <w:numFmt w:val="bullet"/>
      <w:lvlText w:val="•"/>
      <w:lvlJc w:val="left"/>
      <w:pPr>
        <w:ind w:left="1936" w:hanging="218"/>
      </w:pPr>
      <w:rPr>
        <w:rFonts w:hint="default"/>
      </w:rPr>
    </w:lvl>
    <w:lvl w:ilvl="3" w:tplc="6D56D6B6">
      <w:start w:val="1"/>
      <w:numFmt w:val="bullet"/>
      <w:lvlText w:val="•"/>
      <w:lvlJc w:val="left"/>
      <w:pPr>
        <w:ind w:left="2844" w:hanging="218"/>
      </w:pPr>
      <w:rPr>
        <w:rFonts w:hint="default"/>
      </w:rPr>
    </w:lvl>
    <w:lvl w:ilvl="4" w:tplc="946C7240">
      <w:start w:val="1"/>
      <w:numFmt w:val="bullet"/>
      <w:lvlText w:val="•"/>
      <w:lvlJc w:val="left"/>
      <w:pPr>
        <w:ind w:left="3752" w:hanging="218"/>
      </w:pPr>
      <w:rPr>
        <w:rFonts w:hint="default"/>
      </w:rPr>
    </w:lvl>
    <w:lvl w:ilvl="5" w:tplc="67C0CB54">
      <w:start w:val="1"/>
      <w:numFmt w:val="bullet"/>
      <w:lvlText w:val="•"/>
      <w:lvlJc w:val="left"/>
      <w:pPr>
        <w:ind w:left="4660" w:hanging="218"/>
      </w:pPr>
      <w:rPr>
        <w:rFonts w:hint="default"/>
      </w:rPr>
    </w:lvl>
    <w:lvl w:ilvl="6" w:tplc="D376E9A0">
      <w:start w:val="1"/>
      <w:numFmt w:val="bullet"/>
      <w:lvlText w:val="•"/>
      <w:lvlJc w:val="left"/>
      <w:pPr>
        <w:ind w:left="5568" w:hanging="218"/>
      </w:pPr>
      <w:rPr>
        <w:rFonts w:hint="default"/>
      </w:rPr>
    </w:lvl>
    <w:lvl w:ilvl="7" w:tplc="2BC4559E">
      <w:start w:val="1"/>
      <w:numFmt w:val="bullet"/>
      <w:lvlText w:val="•"/>
      <w:lvlJc w:val="left"/>
      <w:pPr>
        <w:ind w:left="6476" w:hanging="218"/>
      </w:pPr>
      <w:rPr>
        <w:rFonts w:hint="default"/>
      </w:rPr>
    </w:lvl>
    <w:lvl w:ilvl="8" w:tplc="F5821B26">
      <w:start w:val="1"/>
      <w:numFmt w:val="bullet"/>
      <w:lvlText w:val="•"/>
      <w:lvlJc w:val="left"/>
      <w:pPr>
        <w:ind w:left="7384" w:hanging="218"/>
      </w:pPr>
      <w:rPr>
        <w:rFonts w:hint="default"/>
      </w:rPr>
    </w:lvl>
  </w:abstractNum>
  <w:abstractNum w:abstractNumId="3" w15:restartNumberingAfterBreak="0">
    <w:nsid w:val="638E7911"/>
    <w:multiLevelType w:val="hybridMultilevel"/>
    <w:tmpl w:val="972635EC"/>
    <w:lvl w:ilvl="0" w:tplc="0D583160">
      <w:start w:val="1"/>
      <w:numFmt w:val="decimal"/>
      <w:lvlText w:val="%1)"/>
      <w:lvlJc w:val="left"/>
      <w:pPr>
        <w:ind w:left="116" w:hanging="218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9BD25532">
      <w:start w:val="1"/>
      <w:numFmt w:val="bullet"/>
      <w:lvlText w:val="•"/>
      <w:lvlJc w:val="left"/>
      <w:pPr>
        <w:ind w:left="1086" w:hanging="218"/>
      </w:pPr>
      <w:rPr>
        <w:rFonts w:hint="default"/>
      </w:rPr>
    </w:lvl>
    <w:lvl w:ilvl="2" w:tplc="B8029D90">
      <w:start w:val="1"/>
      <w:numFmt w:val="bullet"/>
      <w:lvlText w:val="•"/>
      <w:lvlJc w:val="left"/>
      <w:pPr>
        <w:ind w:left="2052" w:hanging="218"/>
      </w:pPr>
      <w:rPr>
        <w:rFonts w:hint="default"/>
      </w:rPr>
    </w:lvl>
    <w:lvl w:ilvl="3" w:tplc="0BD651B4">
      <w:start w:val="1"/>
      <w:numFmt w:val="bullet"/>
      <w:lvlText w:val="•"/>
      <w:lvlJc w:val="left"/>
      <w:pPr>
        <w:ind w:left="3018" w:hanging="218"/>
      </w:pPr>
      <w:rPr>
        <w:rFonts w:hint="default"/>
      </w:rPr>
    </w:lvl>
    <w:lvl w:ilvl="4" w:tplc="F14805DA">
      <w:start w:val="1"/>
      <w:numFmt w:val="bullet"/>
      <w:lvlText w:val="•"/>
      <w:lvlJc w:val="left"/>
      <w:pPr>
        <w:ind w:left="3984" w:hanging="218"/>
      </w:pPr>
      <w:rPr>
        <w:rFonts w:hint="default"/>
      </w:rPr>
    </w:lvl>
    <w:lvl w:ilvl="5" w:tplc="C9240A78">
      <w:start w:val="1"/>
      <w:numFmt w:val="bullet"/>
      <w:lvlText w:val="•"/>
      <w:lvlJc w:val="left"/>
      <w:pPr>
        <w:ind w:left="4950" w:hanging="218"/>
      </w:pPr>
      <w:rPr>
        <w:rFonts w:hint="default"/>
      </w:rPr>
    </w:lvl>
    <w:lvl w:ilvl="6" w:tplc="06728E36">
      <w:start w:val="1"/>
      <w:numFmt w:val="bullet"/>
      <w:lvlText w:val="•"/>
      <w:lvlJc w:val="left"/>
      <w:pPr>
        <w:ind w:left="5916" w:hanging="218"/>
      </w:pPr>
      <w:rPr>
        <w:rFonts w:hint="default"/>
      </w:rPr>
    </w:lvl>
    <w:lvl w:ilvl="7" w:tplc="19EE40E0">
      <w:start w:val="1"/>
      <w:numFmt w:val="bullet"/>
      <w:lvlText w:val="•"/>
      <w:lvlJc w:val="left"/>
      <w:pPr>
        <w:ind w:left="6882" w:hanging="218"/>
      </w:pPr>
      <w:rPr>
        <w:rFonts w:hint="default"/>
      </w:rPr>
    </w:lvl>
    <w:lvl w:ilvl="8" w:tplc="3D543D14">
      <w:start w:val="1"/>
      <w:numFmt w:val="bullet"/>
      <w:lvlText w:val="•"/>
      <w:lvlJc w:val="left"/>
      <w:pPr>
        <w:ind w:left="7848" w:hanging="218"/>
      </w:pPr>
      <w:rPr>
        <w:rFonts w:hint="default"/>
      </w:rPr>
    </w:lvl>
  </w:abstractNum>
  <w:abstractNum w:abstractNumId="4" w15:restartNumberingAfterBreak="0">
    <w:nsid w:val="7D0E4C36"/>
    <w:multiLevelType w:val="hybridMultilevel"/>
    <w:tmpl w:val="16B693C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645A"/>
    <w:rsid w:val="008F645A"/>
    <w:rsid w:val="009813F3"/>
    <w:rsid w:val="00C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A01855"/>
  <w15:docId w15:val="{4D9B32E6-5F36-476E-AAB5-E8D57E6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 L</cp:lastModifiedBy>
  <cp:revision>3</cp:revision>
  <dcterms:created xsi:type="dcterms:W3CDTF">2019-01-17T08:43:00Z</dcterms:created>
  <dcterms:modified xsi:type="dcterms:W3CDTF">2019-01-17T07:50:00Z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2017-02-08T00:00:00Z</vt:filetime>
  </property>
</Properties>
</file>