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FF" w:rsidRDefault="001A5DFF" w:rsidP="001A5D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Liceo Scientifico Statale “F. Severi” - Salerno</w:t>
      </w:r>
    </w:p>
    <w:p w:rsidR="001A5DFF" w:rsidRDefault="001A5DFF" w:rsidP="001A5D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DF">
        <w:rPr>
          <w:rFonts w:ascii="Times New Roman" w:hAnsi="Times New Roman" w:cs="Times New Roman"/>
          <w:b/>
          <w:sz w:val="24"/>
          <w:szCs w:val="24"/>
        </w:rPr>
        <w:t xml:space="preserve">OLIMPIADI DI FILOSOFIA </w:t>
      </w:r>
      <w:r>
        <w:rPr>
          <w:rFonts w:ascii="Times New Roman" w:hAnsi="Times New Roman" w:cs="Times New Roman"/>
          <w:b/>
          <w:sz w:val="24"/>
          <w:szCs w:val="24"/>
        </w:rPr>
        <w:t>– XXV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EDIZIONE – A.S. 2018-2019</w:t>
      </w:r>
      <w:r w:rsidRPr="006878DF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GRIGLIA DI VALUTAZIONE</w:t>
      </w:r>
    </w:p>
    <w:p w:rsidR="001A5DFF" w:rsidRPr="006878DF" w:rsidRDefault="001A5DFF" w:rsidP="001A5DF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Cognome Nome Classe Sezione del candidato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tbl>
      <w:tblPr>
        <w:tblStyle w:val="Grigliatabella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2665"/>
        <w:gridCol w:w="2410"/>
        <w:gridCol w:w="2693"/>
        <w:gridCol w:w="2835"/>
        <w:gridCol w:w="3005"/>
      </w:tblGrid>
      <w:tr w:rsidR="001A5DFF" w:rsidTr="001A5DFF">
        <w:trPr>
          <w:trHeight w:val="302"/>
        </w:trPr>
        <w:tc>
          <w:tcPr>
            <w:tcW w:w="2127" w:type="dxa"/>
          </w:tcPr>
          <w:p w:rsidR="001A5DFF" w:rsidRPr="001A5DFF" w:rsidRDefault="001A5DFF" w:rsidP="001A5DFF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5DFF">
              <w:rPr>
                <w:rFonts w:ascii="Times New Roman" w:hAnsi="Times New Roman" w:cs="Times New Roman"/>
                <w:b/>
                <w:sz w:val="36"/>
                <w:szCs w:val="36"/>
              </w:rPr>
              <w:t>Criteri</w:t>
            </w:r>
          </w:p>
        </w:tc>
        <w:tc>
          <w:tcPr>
            <w:tcW w:w="2665" w:type="dxa"/>
          </w:tcPr>
          <w:p w:rsidR="001A5DFF" w:rsidRPr="001E008C" w:rsidRDefault="001A5DFF" w:rsidP="001A5DFF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410" w:type="dxa"/>
          </w:tcPr>
          <w:p w:rsidR="001A5DFF" w:rsidRPr="001E008C" w:rsidRDefault="001A5DFF" w:rsidP="001A5DFF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008C">
              <w:rPr>
                <w:rFonts w:ascii="Times New Roman" w:hAnsi="Times New Roman" w:cs="Times New Roman"/>
                <w:b/>
                <w:sz w:val="36"/>
                <w:szCs w:val="36"/>
              </w:rPr>
              <w:t>0,5</w:t>
            </w:r>
          </w:p>
        </w:tc>
        <w:tc>
          <w:tcPr>
            <w:tcW w:w="2693" w:type="dxa"/>
          </w:tcPr>
          <w:p w:rsidR="001A5DFF" w:rsidRPr="001E008C" w:rsidRDefault="001A5DFF" w:rsidP="001A5DFF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:rsidR="001A5DFF" w:rsidRPr="001E008C" w:rsidRDefault="001A5DFF" w:rsidP="001A5DFF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1,5</w:t>
            </w:r>
          </w:p>
        </w:tc>
        <w:tc>
          <w:tcPr>
            <w:tcW w:w="3005" w:type="dxa"/>
          </w:tcPr>
          <w:p w:rsidR="001A5DFF" w:rsidRPr="001E008C" w:rsidRDefault="001A5DFF" w:rsidP="001A5DFF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1A5DFF" w:rsidRPr="00B55160" w:rsidTr="001A5DFF">
        <w:trPr>
          <w:trHeight w:val="1247"/>
        </w:trPr>
        <w:tc>
          <w:tcPr>
            <w:tcW w:w="2127" w:type="dxa"/>
          </w:tcPr>
          <w:p w:rsidR="001A5DFF" w:rsidRDefault="001A5DFF" w:rsidP="001A5DF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A5DFF">
              <w:rPr>
                <w:rFonts w:cstheme="minorHAnsi"/>
                <w:b/>
                <w:sz w:val="24"/>
                <w:szCs w:val="24"/>
              </w:rPr>
              <w:t>Pertinenza alla traccia</w:t>
            </w:r>
          </w:p>
          <w:p w:rsidR="00EC7A37" w:rsidRDefault="00EC7A37" w:rsidP="001A5DF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EC7A37" w:rsidRPr="001A5DFF" w:rsidRDefault="00EC7A37" w:rsidP="001A5DF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Relevance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topic</w:t>
            </w:r>
            <w:proofErr w:type="spellEnd"/>
          </w:p>
        </w:tc>
        <w:tc>
          <w:tcPr>
            <w:tcW w:w="2665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non ha nessuna pertinenza alla traccia proposta</w:t>
            </w:r>
          </w:p>
        </w:tc>
        <w:tc>
          <w:tcPr>
            <w:tcW w:w="2410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ha qualche pertinenza alla traccia proposta</w:t>
            </w:r>
          </w:p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è sufficientemente</w:t>
            </w:r>
          </w:p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pertinente alla traccia  proposta</w:t>
            </w:r>
          </w:p>
        </w:tc>
        <w:tc>
          <w:tcPr>
            <w:tcW w:w="2835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 xml:space="preserve">Il saggio è </w:t>
            </w:r>
          </w:p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pertinente alla traccia proposta in modo più che sufficiente</w:t>
            </w:r>
          </w:p>
        </w:tc>
        <w:tc>
          <w:tcPr>
            <w:tcW w:w="3005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 xml:space="preserve">Il saggio è </w:t>
            </w:r>
          </w:p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Pienamente in linea con la traccia proposta</w:t>
            </w:r>
          </w:p>
        </w:tc>
      </w:tr>
      <w:tr w:rsidR="001A5DFF" w:rsidRPr="00B55160" w:rsidTr="001A5DFF">
        <w:tc>
          <w:tcPr>
            <w:tcW w:w="2127" w:type="dxa"/>
          </w:tcPr>
          <w:p w:rsidR="001A5DFF" w:rsidRDefault="001A5DFF" w:rsidP="001A5DFF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EC7A37">
              <w:rPr>
                <w:rFonts w:cstheme="minorHAnsi"/>
                <w:b/>
                <w:sz w:val="24"/>
                <w:szCs w:val="24"/>
                <w:lang w:val="en-US"/>
              </w:rPr>
              <w:t>Comprensione</w:t>
            </w:r>
            <w:proofErr w:type="spellEnd"/>
            <w:r w:rsidRPr="00EC7A37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A37">
              <w:rPr>
                <w:rFonts w:cstheme="minorHAnsi"/>
                <w:b/>
                <w:sz w:val="24"/>
                <w:szCs w:val="24"/>
                <w:lang w:val="en-US"/>
              </w:rPr>
              <w:t>filosofica</w:t>
            </w:r>
            <w:proofErr w:type="spellEnd"/>
            <w:r w:rsidRPr="00EC7A37">
              <w:rPr>
                <w:rFonts w:cstheme="minorHAnsi"/>
                <w:b/>
                <w:sz w:val="24"/>
                <w:szCs w:val="24"/>
                <w:lang w:val="en-US"/>
              </w:rPr>
              <w:t xml:space="preserve"> della </w:t>
            </w:r>
            <w:proofErr w:type="spellStart"/>
            <w:r w:rsidRPr="00EC7A37">
              <w:rPr>
                <w:rFonts w:cstheme="minorHAnsi"/>
                <w:b/>
                <w:sz w:val="24"/>
                <w:szCs w:val="24"/>
                <w:lang w:val="en-US"/>
              </w:rPr>
              <w:t>traccia</w:t>
            </w:r>
            <w:proofErr w:type="spellEnd"/>
          </w:p>
          <w:p w:rsidR="001A5DFF" w:rsidRPr="00EC7A37" w:rsidRDefault="00EC7A37" w:rsidP="001A5DFF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C7A37">
              <w:rPr>
                <w:rFonts w:cstheme="minorHAnsi"/>
                <w:b/>
                <w:sz w:val="24"/>
                <w:szCs w:val="24"/>
                <w:lang w:val="en-US"/>
              </w:rPr>
              <w:t>Philosophical understanding of the topic</w:t>
            </w:r>
          </w:p>
        </w:tc>
        <w:tc>
          <w:tcPr>
            <w:tcW w:w="2665" w:type="dxa"/>
          </w:tcPr>
          <w:p w:rsidR="001A5DFF" w:rsidRPr="00EC7A37" w:rsidRDefault="001A5DFF" w:rsidP="001A5DFF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non evidenzia nessuna comprensione filosofica</w:t>
            </w:r>
          </w:p>
        </w:tc>
        <w:tc>
          <w:tcPr>
            <w:tcW w:w="2410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 xml:space="preserve">Il saggio contiene qualche riferimento filosofico, senza una chiara comprensione della traccia </w:t>
            </w:r>
          </w:p>
        </w:tc>
        <w:tc>
          <w:tcPr>
            <w:tcW w:w="2693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contiene qualche riferimento filosofico, e una sufficiente comprensione della traccia</w:t>
            </w:r>
          </w:p>
        </w:tc>
        <w:tc>
          <w:tcPr>
            <w:tcW w:w="2835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mostra una comprensione filosofica dei pensatori, dei concetti e delle teorie, ma a volte è contraddittorio  o  incompleto</w:t>
            </w:r>
          </w:p>
        </w:tc>
        <w:tc>
          <w:tcPr>
            <w:tcW w:w="3005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mostra intuito e competenza, oltre a una chiara comprensione filosofica dei pensatori, dei concetti e delle teorie.</w:t>
            </w:r>
          </w:p>
        </w:tc>
      </w:tr>
      <w:tr w:rsidR="001A5DFF" w:rsidRPr="00B55160" w:rsidTr="001A5DFF">
        <w:tc>
          <w:tcPr>
            <w:tcW w:w="2127" w:type="dxa"/>
          </w:tcPr>
          <w:p w:rsidR="001A5DFF" w:rsidRPr="001A5DFF" w:rsidRDefault="001A5DFF" w:rsidP="001A5DF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A5DFF">
              <w:rPr>
                <w:rFonts w:cstheme="minorHAnsi"/>
                <w:b/>
                <w:sz w:val="24"/>
                <w:szCs w:val="24"/>
              </w:rPr>
              <w:t>Capacità argomentativa</w:t>
            </w:r>
          </w:p>
          <w:p w:rsidR="00EC7A37" w:rsidRDefault="00EC7A37" w:rsidP="001A5DF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1A5DFF" w:rsidRPr="001A5DFF" w:rsidRDefault="00EC7A37" w:rsidP="001A5DF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Persuasive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power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argomentation</w:t>
            </w:r>
            <w:proofErr w:type="spellEnd"/>
          </w:p>
          <w:p w:rsidR="001A5DFF" w:rsidRPr="001A5DFF" w:rsidRDefault="001A5DFF" w:rsidP="001A5DF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è privo di capacità argomentativa, analisi  e persuasività</w:t>
            </w:r>
          </w:p>
        </w:tc>
        <w:tc>
          <w:tcPr>
            <w:tcW w:w="2410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evidenzia qualche capacità di analisi  ma  la  capacità argomentativa e la persuasività sono limitate</w:t>
            </w:r>
          </w:p>
        </w:tc>
        <w:tc>
          <w:tcPr>
            <w:tcW w:w="2693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evidenzia qualche capacità di analisi, ha   forza argomentativa e una certa persuasività, ma non è sempre coerente</w:t>
            </w:r>
          </w:p>
        </w:tc>
        <w:tc>
          <w:tcPr>
            <w:tcW w:w="2835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evidenzia buone capacità di analisi e capacità argomentativa ma non è interamente convincente</w:t>
            </w:r>
          </w:p>
        </w:tc>
        <w:tc>
          <w:tcPr>
            <w:tcW w:w="3005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evidenzia buone capacità di analisi filosofica, capacità  argomentativa e potere persuasivo.</w:t>
            </w:r>
          </w:p>
        </w:tc>
      </w:tr>
      <w:tr w:rsidR="001A5DFF" w:rsidRPr="00B55160" w:rsidTr="001A5DFF">
        <w:tc>
          <w:tcPr>
            <w:tcW w:w="2127" w:type="dxa"/>
          </w:tcPr>
          <w:p w:rsidR="001A5DFF" w:rsidRPr="001A5DFF" w:rsidRDefault="001A5DFF" w:rsidP="001A5DF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A5DFF">
              <w:rPr>
                <w:rFonts w:cstheme="minorHAnsi"/>
                <w:b/>
                <w:sz w:val="24"/>
                <w:szCs w:val="24"/>
              </w:rPr>
              <w:t>Coerenza</w:t>
            </w:r>
          </w:p>
          <w:p w:rsidR="00EC7A37" w:rsidRDefault="00EC7A37" w:rsidP="001A5DF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EC7A37" w:rsidRPr="001A5DFF" w:rsidRDefault="00EC7A37" w:rsidP="001A5DF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Coherence</w:t>
            </w:r>
            <w:proofErr w:type="spellEnd"/>
          </w:p>
          <w:p w:rsidR="001A5DFF" w:rsidRPr="001A5DFF" w:rsidRDefault="001A5DFF" w:rsidP="001A5DF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è privo di struttura</w:t>
            </w:r>
          </w:p>
        </w:tc>
        <w:tc>
          <w:tcPr>
            <w:tcW w:w="2410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ha una  struttura limitata</w:t>
            </w:r>
          </w:p>
        </w:tc>
        <w:tc>
          <w:tcPr>
            <w:tcW w:w="2693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ha una  struttura sufficiente, ma è difficile da leggere</w:t>
            </w:r>
          </w:p>
        </w:tc>
        <w:tc>
          <w:tcPr>
            <w:tcW w:w="2835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ha una struttura chiara, che include sottotitoli, sommari ecc.</w:t>
            </w:r>
          </w:p>
        </w:tc>
        <w:tc>
          <w:tcPr>
            <w:tcW w:w="3005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consente una lettura chiara, è accessibile, ben strutturato e organizzato con attenzione</w:t>
            </w:r>
          </w:p>
        </w:tc>
      </w:tr>
      <w:tr w:rsidR="001A5DFF" w:rsidRPr="00B55160" w:rsidTr="001A5DFF">
        <w:tc>
          <w:tcPr>
            <w:tcW w:w="2127" w:type="dxa"/>
          </w:tcPr>
          <w:p w:rsidR="001A5DFF" w:rsidRDefault="001A5DFF" w:rsidP="001A5DF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A5DFF">
              <w:rPr>
                <w:rFonts w:cstheme="minorHAnsi"/>
                <w:b/>
                <w:sz w:val="24"/>
                <w:szCs w:val="24"/>
              </w:rPr>
              <w:t>Originalità</w:t>
            </w:r>
          </w:p>
          <w:p w:rsidR="00EC7A37" w:rsidRPr="001A5DFF" w:rsidRDefault="00EC7A37" w:rsidP="001A5DF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1A5DFF" w:rsidRPr="001A5DFF" w:rsidRDefault="00EC7A37" w:rsidP="001A5DF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Originality</w:t>
            </w:r>
            <w:proofErr w:type="spellEnd"/>
          </w:p>
          <w:p w:rsidR="001A5DFF" w:rsidRPr="001A5DFF" w:rsidRDefault="001A5DFF" w:rsidP="001A5DF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non esprime nessun punto di vista originale</w:t>
            </w:r>
          </w:p>
        </w:tc>
        <w:tc>
          <w:tcPr>
            <w:tcW w:w="2410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tenta, senza successo, di presentare un punto di vista originale</w:t>
            </w:r>
          </w:p>
        </w:tc>
        <w:tc>
          <w:tcPr>
            <w:tcW w:w="2693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mostra segni di originalità ma non si presenta come tale</w:t>
            </w:r>
          </w:p>
        </w:tc>
        <w:tc>
          <w:tcPr>
            <w:tcW w:w="2835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mostra carattere, colore e personalità più che sufficienti</w:t>
            </w:r>
          </w:p>
        </w:tc>
        <w:tc>
          <w:tcPr>
            <w:tcW w:w="3005" w:type="dxa"/>
          </w:tcPr>
          <w:p w:rsidR="001A5DFF" w:rsidRPr="00B55160" w:rsidRDefault="001A5DFF" w:rsidP="001A5D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160">
              <w:rPr>
                <w:rFonts w:cstheme="minorHAnsi"/>
                <w:sz w:val="24"/>
                <w:szCs w:val="24"/>
              </w:rPr>
              <w:t>Il saggio mostra carattere,  vivacità ed esprime personalità</w:t>
            </w:r>
          </w:p>
        </w:tc>
      </w:tr>
    </w:tbl>
    <w:p w:rsidR="00F608E5" w:rsidRDefault="001A5DFF" w:rsidP="001A5DFF">
      <w:pPr>
        <w:spacing w:after="0"/>
      </w:pPr>
      <w:r>
        <w:t>La Commissione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Punteggio finale_____________</w:t>
      </w:r>
    </w:p>
    <w:p w:rsidR="00EC7A37" w:rsidRDefault="00EC7A37" w:rsidP="001A5DFF">
      <w:pPr>
        <w:spacing w:after="0"/>
      </w:pPr>
    </w:p>
    <w:p w:rsidR="00EC7A37" w:rsidRDefault="00EC7A37" w:rsidP="001A5DFF">
      <w:pPr>
        <w:spacing w:after="0"/>
      </w:pPr>
    </w:p>
    <w:sectPr w:rsidR="00EC7A37" w:rsidSect="00EC7A37">
      <w:pgSz w:w="16838" w:h="11906" w:orient="landscape"/>
      <w:pgMar w:top="568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FF"/>
    <w:rsid w:val="001A5DFF"/>
    <w:rsid w:val="00715DC2"/>
    <w:rsid w:val="00D814B8"/>
    <w:rsid w:val="00EC7A37"/>
    <w:rsid w:val="00F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DA64"/>
  <w15:chartTrackingRefBased/>
  <w15:docId w15:val="{E29ADFC3-32A9-469E-8E92-E266CB92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5DF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rimentano</dc:creator>
  <cp:keywords/>
  <dc:description/>
  <cp:lastModifiedBy>giovanni rimentano</cp:lastModifiedBy>
  <cp:revision>1</cp:revision>
  <cp:lastPrinted>2019-02-18T09:08:00Z</cp:lastPrinted>
  <dcterms:created xsi:type="dcterms:W3CDTF">2019-02-18T09:00:00Z</dcterms:created>
  <dcterms:modified xsi:type="dcterms:W3CDTF">2019-02-18T09:27:00Z</dcterms:modified>
</cp:coreProperties>
</file>